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BD797" w14:textId="6675DCA1" w:rsidR="004C66C0" w:rsidRPr="004E2CE0" w:rsidRDefault="004E2CE0">
      <w:pPr>
        <w:rPr>
          <w:sz w:val="32"/>
          <w:szCs w:val="32"/>
        </w:rPr>
      </w:pPr>
      <w:bookmarkStart w:id="0" w:name="_GoBack"/>
      <w:r w:rsidRPr="004E2CE0">
        <w:rPr>
          <w:sz w:val="32"/>
          <w:szCs w:val="32"/>
        </w:rPr>
        <w:t>Please go to the “Contacts, Fields, Documents”</w:t>
      </w:r>
      <w:bookmarkEnd w:id="0"/>
      <w:r w:rsidRPr="004E2CE0">
        <w:rPr>
          <w:sz w:val="32"/>
          <w:szCs w:val="32"/>
        </w:rPr>
        <w:t xml:space="preserve"> drop down menu then click on “Important Documents” for our complete section of Documents related to policies, coaching, safety etc.</w:t>
      </w:r>
    </w:p>
    <w:sectPr w:rsidR="004C66C0" w:rsidRPr="004E2CE0" w:rsidSect="0025380C">
      <w:pgSz w:w="12240" w:h="15840"/>
      <w:pgMar w:top="2664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CE0"/>
    <w:rsid w:val="0025380C"/>
    <w:rsid w:val="004E2CE0"/>
    <w:rsid w:val="006656F9"/>
    <w:rsid w:val="0068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A30810"/>
  <w14:defaultImageDpi w14:val="32767"/>
  <w15:chartTrackingRefBased/>
  <w15:docId w15:val="{9B7BE853-4360-0B44-BF72-AA408FA5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5380C"/>
    <w:rPr>
      <w:rFonts w:ascii="Calibri" w:hAnsi="Calibr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>Frank N. Magid Associates, Inc.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McGuire</dc:creator>
  <cp:keywords/>
  <dc:description/>
  <cp:lastModifiedBy>Rich McGuire</cp:lastModifiedBy>
  <cp:revision>1</cp:revision>
  <dcterms:created xsi:type="dcterms:W3CDTF">2018-09-15T19:46:00Z</dcterms:created>
  <dcterms:modified xsi:type="dcterms:W3CDTF">2018-09-15T19:48:00Z</dcterms:modified>
</cp:coreProperties>
</file>